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EF" w:rsidRDefault="00EF0BEF" w:rsidP="00EF0BEF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</w:p>
    <w:p w:rsidR="00EF0BEF" w:rsidRPr="006F1CF9" w:rsidRDefault="00EF0BEF" w:rsidP="00EF0BEF">
      <w:pPr>
        <w:rPr>
          <w:sz w:val="28"/>
          <w:szCs w:val="28"/>
        </w:rPr>
      </w:pPr>
      <w:r>
        <w:rPr>
          <w:sz w:val="28"/>
          <w:szCs w:val="28"/>
          <w:lang w:val="tt-RU"/>
        </w:rPr>
        <w:t>9</w:t>
      </w:r>
      <w:r w:rsidRPr="006F1CF9">
        <w:rPr>
          <w:sz w:val="28"/>
          <w:szCs w:val="28"/>
        </w:rPr>
        <w:t xml:space="preserve"> класс. Физкультура.           </w:t>
      </w:r>
      <w:r w:rsidR="007A71F3">
        <w:rPr>
          <w:sz w:val="28"/>
          <w:szCs w:val="28"/>
          <w:lang w:val="tt-RU"/>
        </w:rPr>
        <w:t>16</w:t>
      </w:r>
      <w:r w:rsidRPr="006F1CF9">
        <w:rPr>
          <w:sz w:val="28"/>
          <w:szCs w:val="28"/>
        </w:rPr>
        <w:t>.0</w:t>
      </w:r>
      <w:r w:rsidRPr="006F1CF9">
        <w:rPr>
          <w:sz w:val="28"/>
          <w:szCs w:val="28"/>
          <w:lang w:val="tt-RU"/>
        </w:rPr>
        <w:t>5</w:t>
      </w:r>
      <w:r w:rsidRPr="006F1CF9">
        <w:rPr>
          <w:sz w:val="28"/>
          <w:szCs w:val="28"/>
        </w:rPr>
        <w:t>.2020</w:t>
      </w:r>
    </w:p>
    <w:p w:rsidR="00EF0BEF" w:rsidRPr="00EF0BEF" w:rsidRDefault="00EF0BEF" w:rsidP="00EF0BEF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F1CF9">
        <w:rPr>
          <w:sz w:val="28"/>
          <w:szCs w:val="28"/>
        </w:rPr>
        <w:t xml:space="preserve">Тема урока. </w:t>
      </w:r>
      <w:r w:rsidRPr="00EF0BEF">
        <w:rPr>
          <w:rFonts w:ascii="Times New Roman" w:hAnsi="Times New Roman" w:cs="Times New Roman"/>
          <w:sz w:val="28"/>
          <w:szCs w:val="28"/>
        </w:rPr>
        <w:t>Легкая атлетика. Бег в равномерном темпе  до 12 мин.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F0BEF">
        <w:rPr>
          <w:rFonts w:ascii="Times New Roman" w:hAnsi="Times New Roman" w:cs="Times New Roman"/>
          <w:sz w:val="28"/>
          <w:szCs w:val="28"/>
        </w:rPr>
        <w:t>Прикладная физическая подготовка: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F0BEF">
        <w:rPr>
          <w:rFonts w:ascii="Times New Roman" w:hAnsi="Times New Roman" w:cs="Times New Roman"/>
          <w:sz w:val="28"/>
          <w:szCs w:val="28"/>
        </w:rPr>
        <w:t>Преодоление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F0BEF">
        <w:rPr>
          <w:rFonts w:ascii="Times New Roman" w:hAnsi="Times New Roman" w:cs="Times New Roman"/>
          <w:sz w:val="28"/>
          <w:szCs w:val="28"/>
        </w:rPr>
        <w:t>полосы препятствий. Развитие выносливости</w:t>
      </w:r>
      <w:r w:rsidRPr="00EF0BE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F0BEF" w:rsidRPr="00EF0BEF" w:rsidRDefault="00EF0BEF" w:rsidP="00EF0BEF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EF0BEF">
        <w:rPr>
          <w:rFonts w:ascii="Times New Roman" w:hAnsi="Times New Roman" w:cs="Times New Roman"/>
          <w:sz w:val="28"/>
          <w:szCs w:val="28"/>
        </w:rPr>
        <w:t>Легкая атлетика.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F0BEF">
        <w:rPr>
          <w:rFonts w:ascii="Times New Roman" w:hAnsi="Times New Roman" w:cs="Times New Roman"/>
          <w:sz w:val="28"/>
          <w:szCs w:val="28"/>
        </w:rPr>
        <w:t>Бег в равномерном темпе на 800 м. Подвижные игры: «Гонка мячей», «Ловля парами». Развитие выносливости.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F0BEF">
        <w:rPr>
          <w:rFonts w:ascii="Times New Roman" w:hAnsi="Times New Roman" w:cs="Times New Roman"/>
          <w:b/>
          <w:sz w:val="28"/>
          <w:szCs w:val="28"/>
        </w:rPr>
        <w:t>Физическая культура как область знаний:</w:t>
      </w:r>
      <w:r w:rsidRPr="00EF0BEF">
        <w:rPr>
          <w:rFonts w:ascii="Times New Roman" w:hAnsi="Times New Roman" w:cs="Times New Roman"/>
          <w:i/>
          <w:sz w:val="28"/>
          <w:szCs w:val="28"/>
        </w:rPr>
        <w:t xml:space="preserve"> Всероссийский физкультурно-спортивный  комплекс «Готов к труду и обороне: ознакомление с техникой выполнения метания</w:t>
      </w:r>
      <w:r w:rsidRPr="00EF0BEF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2317A5" w:rsidRDefault="00EF0BEF" w:rsidP="00EF0BE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F0BEF">
        <w:rPr>
          <w:rFonts w:ascii="Times New Roman" w:hAnsi="Times New Roman" w:cs="Times New Roman"/>
          <w:sz w:val="28"/>
          <w:szCs w:val="28"/>
        </w:rPr>
        <w:t>Легкая атлетика. Кроссовая подготовка.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F0BEF">
        <w:rPr>
          <w:rFonts w:ascii="Times New Roman" w:hAnsi="Times New Roman" w:cs="Times New Roman"/>
          <w:sz w:val="28"/>
          <w:szCs w:val="28"/>
        </w:rPr>
        <w:t>Бег1500 м на результат. Подвижные игры  и эстафеты на развитие двигательных качеств</w:t>
      </w:r>
      <w:r w:rsidRPr="00EF0BE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DE0081" w:rsidRPr="006F769D" w:rsidRDefault="00DE0081" w:rsidP="00DE0081">
      <w:pPr>
        <w:spacing w:after="0" w:line="159" w:lineRule="atLeast"/>
        <w:jc w:val="center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Тест </w:t>
      </w:r>
      <w:proofErr w:type="gramStart"/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по</w:t>
      </w:r>
      <w:proofErr w:type="gramEnd"/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 «</w:t>
      </w:r>
      <w:proofErr w:type="gramStart"/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легкая</w:t>
      </w:r>
      <w:proofErr w:type="gramEnd"/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атлетика»  9  класс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1) Какие верные варианты выполнения старта в беге на 100 м.?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а) старт высокий 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б) старт низкий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в) Все верно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Дистанция</w:t>
      </w:r>
      <w:proofErr w:type="gramEnd"/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не относящаяся в беге к спринтерским дистанциям?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а) 200 м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б) 1500 м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в) 100 м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3) Как измеряется итог при прыжках в длину с места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а) носкам 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б) пяткам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в) по ближнему к линии отталкивания следу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4) Что относится к видам легкой атлетики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а) метания, гимнастика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б) бег, тяжелая атлетика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в) бег, метания, прыжки,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val="tt-RU" w:eastAsia="ru-RU"/>
        </w:rPr>
        <w:t>5</w:t>
      </w: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) Лёгкая атлетика - олимпийский вид спорта?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а) нет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б) да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в) не все виды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val="tt-RU" w:eastAsia="ru-RU"/>
        </w:rPr>
        <w:t>6</w:t>
      </w: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) Для чего нужна разминка перед соревнованиями 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а) предупреждения травм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б) улучшения спортивных достижений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в) повторения техники выполнения упражнений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val="tt-RU" w:eastAsia="ru-RU"/>
        </w:rPr>
        <w:t>7</w:t>
      </w: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) Сколько километров составляет марафонская дистанция?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а) 42,195 км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б) 48,195 км</w:t>
      </w:r>
    </w:p>
    <w:p w:rsidR="00DE0081" w:rsidRPr="006F769D" w:rsidRDefault="00DE0081" w:rsidP="00DE0081">
      <w:pPr>
        <w:spacing w:after="0" w:line="221" w:lineRule="atLeast"/>
        <w:ind w:left="242" w:hanging="242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DE008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в) 38,240 км</w:t>
      </w:r>
    </w:p>
    <w:p w:rsidR="00EF0BEF" w:rsidRPr="00DE0081" w:rsidRDefault="00EF0BEF" w:rsidP="00EF0B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0BEF" w:rsidRPr="00EF0BEF" w:rsidRDefault="00EF0BEF" w:rsidP="00EF0BEF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EF0BEF" w:rsidRPr="00EF0BEF" w:rsidSect="00231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EF0BEF"/>
    <w:rsid w:val="002317A5"/>
    <w:rsid w:val="007A71F3"/>
    <w:rsid w:val="00DE0081"/>
    <w:rsid w:val="00EF0BEF"/>
    <w:rsid w:val="00FB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0B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2020-05-15T15:37:00Z</dcterms:created>
  <dcterms:modified xsi:type="dcterms:W3CDTF">2020-05-15T16:03:00Z</dcterms:modified>
</cp:coreProperties>
</file>